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cc8e190b4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650edb1b84297"/>
      <w:footerReference xmlns:r="http://schemas.openxmlformats.org/officeDocument/2006/relationships" w:type="default" r:id="R809ad46fbddd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650edb1b84297" /><Relationship Type="http://schemas.openxmlformats.org/officeDocument/2006/relationships/footer" Target="/word/footer1.xml" Id="R809ad46fbddd405a" /></Relationships>
</file>