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369990574644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RRO AS</w:t>
      </w:r>
    </w:p>
    <w:sectPr>
      <w:headerReference xmlns:r="http://schemas.openxmlformats.org/officeDocument/2006/relationships" w:type="default" r:id="R023a9fd45fbf4a09"/>
      <w:footerReference xmlns:r="http://schemas.openxmlformats.org/officeDocument/2006/relationships" w:type="default" r:id="R14119f34ba5e46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3a9fd45fbf4a09" /><Relationship Type="http://schemas.openxmlformats.org/officeDocument/2006/relationships/footer" Target="/word/footer1.xml" Id="R14119f34ba5e46a4" /></Relationships>
</file>