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2185acfc7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f3e239e279434080"/>
      <w:footerReference xmlns:r="http://schemas.openxmlformats.org/officeDocument/2006/relationships" w:type="default" r:id="Rf3fc373cb7d7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239e279434080" /><Relationship Type="http://schemas.openxmlformats.org/officeDocument/2006/relationships/footer" Target="/word/footer1.xml" Id="Rf3fc373cb7d742c7" /></Relationships>
</file>