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290dadd09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LAASTAD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LAASTAD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fdcb465954588"/>
      <w:footerReference xmlns:r="http://schemas.openxmlformats.org/officeDocument/2006/relationships" w:type="default" r:id="Rb8c3d67db572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PLUSS &amp; MINUS AS   ·   Org.nr 919 172 029   ·   Hovedgaten 33   ·   4250 KOPERVIK   ·   Tlf. 51 73 26 00   ·   post@laastadplussogminus.no   ·   www.laastadplussogminus.no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fdcb465954588" /><Relationship Type="http://schemas.openxmlformats.org/officeDocument/2006/relationships/footer" Target="/word/footer1.xml" Id="Rb8c3d67db57241fc" /></Relationships>
</file>