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a8dd7f93fd4f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SØRLIA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SØRLIA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af19b0d34e47d2"/>
      <w:footerReference xmlns:r="http://schemas.openxmlformats.org/officeDocument/2006/relationships" w:type="default" r:id="Rd49301570c494f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SØRLIA AS   ·   Org.nr 919 197 692   ·   Dyre Halses gate 14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af19b0d34e47d2" /><Relationship Type="http://schemas.openxmlformats.org/officeDocument/2006/relationships/footer" Target="/word/footer1.xml" Id="Rd49301570c494fe5" /></Relationships>
</file>