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0384c1ad1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GEISHA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GEISHA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bdfb60e7d6470c"/>
      <w:footerReference xmlns:r="http://schemas.openxmlformats.org/officeDocument/2006/relationships" w:type="default" r:id="R19d3699e7d0b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GEISHA HOLDING AS   ·   Org.nr 919 199 482   ·   Langslågata 17E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GEISHA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dfb60e7d6470c" /><Relationship Type="http://schemas.openxmlformats.org/officeDocument/2006/relationships/footer" Target="/word/footer1.xml" Id="R19d3699e7d0b486c" /></Relationships>
</file>