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3e4077f276430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HELGE NILSEN REGNSKAP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HELGE NILSEN REGNSKAP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8f9f3b28e84f44"/>
      <w:footerReference xmlns:r="http://schemas.openxmlformats.org/officeDocument/2006/relationships" w:type="default" r:id="Ra0b4ea265a5440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HELGE NILSEN REGNSKAP   ·   Org.nr 919 368 764   ·   Einerveien 10   ·   3229 SANDEFJORD   ·   hn.elgestad@gmail.com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HELGE NILSEN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8f9f3b28e84f44" /><Relationship Type="http://schemas.openxmlformats.org/officeDocument/2006/relationships/footer" Target="/word/footer1.xml" Id="Ra0b4ea265a5440d2" /></Relationships>
</file>