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59cc2c533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9afe7815acc249ad"/>
      <w:footerReference xmlns:r="http://schemas.openxmlformats.org/officeDocument/2006/relationships" w:type="default" r:id="R357cfe90f9b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e7815acc249ad" /><Relationship Type="http://schemas.openxmlformats.org/officeDocument/2006/relationships/footer" Target="/word/footer1.xml" Id="R357cfe90f9bd4b6f" /></Relationships>
</file>