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147dba527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FUTURUM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FUTURUM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5906e6d934b8f"/>
      <w:footerReference xmlns:r="http://schemas.openxmlformats.org/officeDocument/2006/relationships" w:type="default" r:id="R24d1cc83e5d8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FUTURUM UTVIKLING AS   ·   Org.nr 919 638 575   ·   St. Olavs gate 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FUTURUM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5906e6d934b8f" /><Relationship Type="http://schemas.openxmlformats.org/officeDocument/2006/relationships/footer" Target="/word/footer1.xml" Id="R24d1cc83e5d842e3" /></Relationships>
</file>