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622b383874d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3562665ea24200"/>
      <w:footerReference xmlns:r="http://schemas.openxmlformats.org/officeDocument/2006/relationships" w:type="default" r:id="Ra63d075a934f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3 AS   ·   Org.nr 919 709 928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562665ea24200" /><Relationship Type="http://schemas.openxmlformats.org/officeDocument/2006/relationships/footer" Target="/word/footer1.xml" Id="Ra63d075a934f421b" /></Relationships>
</file>