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76c1eefd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d9bea57b44178"/>
      <w:footerReference xmlns:r="http://schemas.openxmlformats.org/officeDocument/2006/relationships" w:type="default" r:id="R6f9695e1cc38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AHB HOLDING AS   ·   Org.nr 919 738 901   ·   Lotunet   ·   6789 LOEN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d9bea57b44178" /><Relationship Type="http://schemas.openxmlformats.org/officeDocument/2006/relationships/footer" Target="/word/footer1.xml" Id="R6f9695e1cc384888" /></Relationships>
</file>