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e7bbb4f28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5689fa9af4af7"/>
      <w:footerReference xmlns:r="http://schemas.openxmlformats.org/officeDocument/2006/relationships" w:type="default" r:id="Rb4f17407ab95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5689fa9af4af7" /><Relationship Type="http://schemas.openxmlformats.org/officeDocument/2006/relationships/footer" Target="/word/footer1.xml" Id="Rb4f17407ab9549a7" /></Relationships>
</file>