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095696f73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65e6bff1e4864"/>
      <w:footerReference xmlns:r="http://schemas.openxmlformats.org/officeDocument/2006/relationships" w:type="default" r:id="Ra93389974e50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65e6bff1e4864" /><Relationship Type="http://schemas.openxmlformats.org/officeDocument/2006/relationships/footer" Target="/word/footer1.xml" Id="Ra93389974e504288" /></Relationships>
</file>