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fb9a944ed42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NARUM REVISJON AS</w:t>
      </w:r>
    </w:p>
    <w:sectPr>
      <w:headerReference xmlns:r="http://schemas.openxmlformats.org/officeDocument/2006/relationships" w:type="default" r:id="R8fc30d10e79144c2"/>
      <w:footerReference xmlns:r="http://schemas.openxmlformats.org/officeDocument/2006/relationships" w:type="default" r:id="R967817ec3160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NARUM REVISJON AS   ·   Org.nr 919 789 980   ·   Slependveien 48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30d10e79144c2" /><Relationship Type="http://schemas.openxmlformats.org/officeDocument/2006/relationships/footer" Target="/word/footer1.xml" Id="R967817ec31604166" /></Relationships>
</file>