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c7139a9a8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SOMMARVIKA AS</w:t>
      </w:r>
    </w:p>
    <w:sectPr>
      <w:headerReference xmlns:r="http://schemas.openxmlformats.org/officeDocument/2006/relationships" w:type="default" r:id="R8a0b68a8c3f94ab7"/>
      <w:footerReference xmlns:r="http://schemas.openxmlformats.org/officeDocument/2006/relationships" w:type="default" r:id="R2fdfbbe2d999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SOMMARVIKA AS   ·   Org.nr 919 815 051   ·   Råtun 73   ·   5239 RÅDAL   ·   sh@holbergfondene.no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b68a8c3f94ab7" /><Relationship Type="http://schemas.openxmlformats.org/officeDocument/2006/relationships/footer" Target="/word/footer1.xml" Id="R2fdfbbe2d99949fb" /></Relationships>
</file>