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8286a6dc3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INVICTUS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INVICTUS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bcb2699d64215"/>
      <w:footerReference xmlns:r="http://schemas.openxmlformats.org/officeDocument/2006/relationships" w:type="default" r:id="R6eaad6449268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bcb2699d64215" /><Relationship Type="http://schemas.openxmlformats.org/officeDocument/2006/relationships/footer" Target="/word/footer1.xml" Id="R6eaad64492684082" /></Relationships>
</file>