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f90e2ddd548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 HAGEN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HAGEN HOLDING AS</w:t>
      </w:r>
    </w:p>
    <w:sectPr>
      <w:headerReference xmlns:r="http://schemas.openxmlformats.org/officeDocument/2006/relationships" w:type="default" r:id="R484802fec72b4a5c"/>
      <w:footerReference xmlns:r="http://schemas.openxmlformats.org/officeDocument/2006/relationships" w:type="default" r:id="R8368c8ef8faf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HAGEN HOLDING AS   ·   Org.nr 920 060 552   ·   Våge kai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802fec72b4a5c" /><Relationship Type="http://schemas.openxmlformats.org/officeDocument/2006/relationships/footer" Target="/word/footer1.xml" Id="R8368c8ef8faf4fc5" /></Relationships>
</file>