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ee1d2872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f2e847c2e2a24910"/>
      <w:footerReference xmlns:r="http://schemas.openxmlformats.org/officeDocument/2006/relationships" w:type="default" r:id="Rcd8ff8f7f1b3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847c2e2a24910" /><Relationship Type="http://schemas.openxmlformats.org/officeDocument/2006/relationships/footer" Target="/word/footer1.xml" Id="Rcd8ff8f7f1b34031" /></Relationships>
</file>