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e5304dfbf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HAGEN HOLDING AS</w:t>
      </w:r>
    </w:p>
    <w:sectPr>
      <w:headerReference xmlns:r="http://schemas.openxmlformats.org/officeDocument/2006/relationships" w:type="default" r:id="R2ba3d927f8904e02"/>
      <w:footerReference xmlns:r="http://schemas.openxmlformats.org/officeDocument/2006/relationships" w:type="default" r:id="R6b9907777809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HAGEN HOLDING AS   ·   Org.nr 920 060 552   ·   Våge kai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3d927f8904e02" /><Relationship Type="http://schemas.openxmlformats.org/officeDocument/2006/relationships/footer" Target="/word/footer1.xml" Id="R6b99077778094e48" /></Relationships>
</file>