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c1893f3704a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SPORTY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SPORTY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7ff68a6b6244b7"/>
      <w:footerReference xmlns:r="http://schemas.openxmlformats.org/officeDocument/2006/relationships" w:type="default" r:id="Rd803f292becc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SPORTY INVEST AS   ·   Org.nr 920 149 332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ff68a6b6244b7" /><Relationship Type="http://schemas.openxmlformats.org/officeDocument/2006/relationships/footer" Target="/word/footer1.xml" Id="Rd803f292becc4d2e" /></Relationships>
</file>