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ea378cfa4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Fi-00020 Nordea Helsinki,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NORDEA BANK ABP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NORDEA BANK ABP</w:t>
      </w:r>
    </w:p>
    <w:sectPr>
      <w:headerReference xmlns:r="http://schemas.openxmlformats.org/officeDocument/2006/relationships" w:type="default" r:id="Re1380479f6fa43d2"/>
      <w:footerReference xmlns:r="http://schemas.openxmlformats.org/officeDocument/2006/relationships" w:type="default" r:id="Rdf0db6a53208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80479f6fa43d2" /><Relationship Type="http://schemas.openxmlformats.org/officeDocument/2006/relationships/footer" Target="/word/footer1.xml" Id="Rdf0db6a532084735" /></Relationships>
</file>