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6b6121eec44a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82efc48543a94d81"/>
      <w:footerReference xmlns:r="http://schemas.openxmlformats.org/officeDocument/2006/relationships" w:type="default" r:id="R0dffc5e1107b4d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efc48543a94d81" /><Relationship Type="http://schemas.openxmlformats.org/officeDocument/2006/relationships/footer" Target="/word/footer1.xml" Id="R0dffc5e1107b4dca" /></Relationships>
</file>