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6d2837fdb4b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ODDAKILEN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ODDAKILEN AS</w:t>
      </w:r>
    </w:p>
    <w:sectPr>
      <w:headerReference xmlns:r="http://schemas.openxmlformats.org/officeDocument/2006/relationships" w:type="default" r:id="R0a5348a874664fae"/>
      <w:footerReference xmlns:r="http://schemas.openxmlformats.org/officeDocument/2006/relationships" w:type="default" r:id="R96681fd674d1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ODDAKILEN AS   ·   Org.nr 920 609 856   ·   c/o Geir Austigard, Granneskleiva 12C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ODDAKILEN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348a874664fae" /><Relationship Type="http://schemas.openxmlformats.org/officeDocument/2006/relationships/footer" Target="/word/footer1.xml" Id="R96681fd674d145b3" /></Relationships>
</file>