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bc74891fc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d07f7787f404c"/>
      <w:footerReference xmlns:r="http://schemas.openxmlformats.org/officeDocument/2006/relationships" w:type="default" r:id="R705337e7b732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d07f7787f404c" /><Relationship Type="http://schemas.openxmlformats.org/officeDocument/2006/relationships/footer" Target="/word/footer1.xml" Id="R705337e7b7324a5e" /></Relationships>
</file>