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1bf29f90b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PROPERTY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PROPERTY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3b0d7468e4078"/>
      <w:footerReference xmlns:r="http://schemas.openxmlformats.org/officeDocument/2006/relationships" w:type="default" r:id="R0b34ab5c351b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3b0d7468e4078" /><Relationship Type="http://schemas.openxmlformats.org/officeDocument/2006/relationships/footer" Target="/word/footer1.xml" Id="R0b34ab5c351b4272" /></Relationships>
</file>