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d19e8d92e4d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KOMMUNE</w:t>
      </w:r>
    </w:p>
    <w:sectPr>
      <w:headerReference xmlns:r="http://schemas.openxmlformats.org/officeDocument/2006/relationships" w:type="default" r:id="Rda798a461c334480"/>
      <w:footerReference xmlns:r="http://schemas.openxmlformats.org/officeDocument/2006/relationships" w:type="default" r:id="Rf41883163df045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798a461c334480" /><Relationship Type="http://schemas.openxmlformats.org/officeDocument/2006/relationships/footer" Target="/word/footer1.xml" Id="Rf41883163df045d2" /></Relationships>
</file>