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8bfc95ec541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 KOMMUNE</w:t>
      </w:r>
    </w:p>
    <w:sectPr>
      <w:headerReference xmlns:r="http://schemas.openxmlformats.org/officeDocument/2006/relationships" w:type="default" r:id="Re445a131c6a344a3"/>
      <w:footerReference xmlns:r="http://schemas.openxmlformats.org/officeDocument/2006/relationships" w:type="default" r:id="R625c674c00ae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 KOMMUNE   ·   Org.nr 920 920 004   ·   Trondheimsveien 1   ·   7200 KYRKSÆTERØRA   ·   Tlf. 72 46 00 00   ·   post@heim.kommune.no   ·   heim.kommune.no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5a131c6a344a3" /><Relationship Type="http://schemas.openxmlformats.org/officeDocument/2006/relationships/footer" Target="/word/footer1.xml" Id="R625c674c00ae4cb7" /></Relationships>
</file>