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3654d0119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CO-INVEST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30a877e4515440e2"/>
      <w:footerReference xmlns:r="http://schemas.openxmlformats.org/officeDocument/2006/relationships" w:type="default" r:id="R0c161f81d957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877e4515440e2" /><Relationship Type="http://schemas.openxmlformats.org/officeDocument/2006/relationships/footer" Target="/word/footer1.xml" Id="R0c161f81d9574854" /></Relationships>
</file>