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bc0b3b5a8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fdd55b783404a"/>
      <w:footerReference xmlns:r="http://schemas.openxmlformats.org/officeDocument/2006/relationships" w:type="default" r:id="R74e740758e90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fdd55b783404a" /><Relationship Type="http://schemas.openxmlformats.org/officeDocument/2006/relationships/footer" Target="/word/footer1.xml" Id="R74e740758e904f90" /></Relationships>
</file>