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edbc8f685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ALLOCATION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ee2896d94ad743a5"/>
      <w:footerReference xmlns:r="http://schemas.openxmlformats.org/officeDocument/2006/relationships" w:type="default" r:id="R2bde0a7d6116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896d94ad743a5" /><Relationship Type="http://schemas.openxmlformats.org/officeDocument/2006/relationships/footer" Target="/word/footer1.xml" Id="R2bde0a7d611643ca" /></Relationships>
</file>