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8e2eb772a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HAUGANS 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HAUGANS 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7bfdf54d041bf"/>
      <w:footerReference xmlns:r="http://schemas.openxmlformats.org/officeDocument/2006/relationships" w:type="default" r:id="R75972d29b4bf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HAUGANS HUS HOLDING AS   ·   Org.nr 921 559 445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HAUGANS 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7bfdf54d041bf" /><Relationship Type="http://schemas.openxmlformats.org/officeDocument/2006/relationships/footer" Target="/word/footer1.xml" Id="R75972d29b4bf4023" /></Relationships>
</file>