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95320d9d4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c2506bd274c72"/>
      <w:footerReference xmlns:r="http://schemas.openxmlformats.org/officeDocument/2006/relationships" w:type="default" r:id="R560732fe8429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c2506bd274c72" /><Relationship Type="http://schemas.openxmlformats.org/officeDocument/2006/relationships/footer" Target="/word/footer1.xml" Id="R560732fe8429439e" /></Relationships>
</file>