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8be4b62d146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AM NORSKE AKSJER</w:t>
      </w:r>
    </w:p>
    <w:sectPr>
      <w:headerReference xmlns:r="http://schemas.openxmlformats.org/officeDocument/2006/relationships" w:type="default" r:id="Rd251bc55dddc41c4"/>
      <w:footerReference xmlns:r="http://schemas.openxmlformats.org/officeDocument/2006/relationships" w:type="default" r:id="R87b28c415025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51bc55dddc41c4" /><Relationship Type="http://schemas.openxmlformats.org/officeDocument/2006/relationships/footer" Target="/word/footer1.xml" Id="R87b28c41502542db" /></Relationships>
</file>