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821e23856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cabfeaa766844ffe"/>
      <w:footerReference xmlns:r="http://schemas.openxmlformats.org/officeDocument/2006/relationships" w:type="default" r:id="R487d3f88c068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feaa766844ffe" /><Relationship Type="http://schemas.openxmlformats.org/officeDocument/2006/relationships/footer" Target="/word/footer1.xml" Id="R487d3f88c06840f2" /></Relationships>
</file>