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79e8c3b644b447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BRØDRENE VARTDAL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BRØDRENE VARTDAL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Vartdal,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BRØDRENE VARTDAL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3236a04244a941f7"/>
      <w:footerReference xmlns:r="http://schemas.openxmlformats.org/officeDocument/2006/relationships" w:type="default" r:id="R96b5c9615e844f2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BRØDRENE VARTDAL AS   ·   Org.nr 921 591 713   ·   Vartdalsstranda 1072   ·   6170 VARTDAL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BRØDRENE VARTDAL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236a04244a941f7" /><Relationship Type="http://schemas.openxmlformats.org/officeDocument/2006/relationships/footer" Target="/word/footer1.xml" Id="R96b5c9615e844f2e" /></Relationships>
</file>