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0bd8672ef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SKJÆRHALDEN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SKJÆRHALDEN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95eb543874518"/>
      <w:footerReference xmlns:r="http://schemas.openxmlformats.org/officeDocument/2006/relationships" w:type="default" r:id="R94cec408faef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HOLDING AS   ·   Org.nr 921 599 560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95eb543874518" /><Relationship Type="http://schemas.openxmlformats.org/officeDocument/2006/relationships/footer" Target="/word/footer1.xml" Id="R94cec408faef4404" /></Relationships>
</file>