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b302835dd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3921bce344bef"/>
      <w:footerReference xmlns:r="http://schemas.openxmlformats.org/officeDocument/2006/relationships" w:type="default" r:id="Rf60336d6dc6d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3921bce344bef" /><Relationship Type="http://schemas.openxmlformats.org/officeDocument/2006/relationships/footer" Target="/word/footer1.xml" Id="Rf60336d6dc6d47ab" /></Relationships>
</file>