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70967f1a4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171ac82051264bbf"/>
      <w:footerReference xmlns:r="http://schemas.openxmlformats.org/officeDocument/2006/relationships" w:type="default" r:id="R698a1ce92256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ac82051264bbf" /><Relationship Type="http://schemas.openxmlformats.org/officeDocument/2006/relationships/footer" Target="/word/footer1.xml" Id="R698a1ce922564155" /></Relationships>
</file>