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f11546a92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50d4b8647421c"/>
      <w:footerReference xmlns:r="http://schemas.openxmlformats.org/officeDocument/2006/relationships" w:type="default" r:id="R23342cc6dfed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50d4b8647421c" /><Relationship Type="http://schemas.openxmlformats.org/officeDocument/2006/relationships/footer" Target="/word/footer1.xml" Id="R23342cc6dfed451e" /></Relationships>
</file>