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88a1c482f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4e2e7c4e98dc4e09"/>
      <w:footerReference xmlns:r="http://schemas.openxmlformats.org/officeDocument/2006/relationships" w:type="default" r:id="R548324ea892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e7c4e98dc4e09" /><Relationship Type="http://schemas.openxmlformats.org/officeDocument/2006/relationships/footer" Target="/word/footer1.xml" Id="R548324ea89264da4" /></Relationships>
</file>