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1eed8b077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0425eb4124110"/>
      <w:footerReference xmlns:r="http://schemas.openxmlformats.org/officeDocument/2006/relationships" w:type="default" r:id="Rc434dd309114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A AS   ·   Org.nr 921 957 718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0425eb4124110" /><Relationship Type="http://schemas.openxmlformats.org/officeDocument/2006/relationships/footer" Target="/word/footer1.xml" Id="Rc434dd30911447cb" /></Relationships>
</file>