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f6f5214ed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ce29365b4a6e4c38"/>
      <w:footerReference xmlns:r="http://schemas.openxmlformats.org/officeDocument/2006/relationships" w:type="default" r:id="Rd8e62301b6d1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9365b4a6e4c38" /><Relationship Type="http://schemas.openxmlformats.org/officeDocument/2006/relationships/footer" Target="/word/footer1.xml" Id="Rd8e62301b6d142be" /></Relationships>
</file>