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9baa59e3be4e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SOLEM ACCOUNTING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Tanem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Tanem,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SOLEM ACCOUNTING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560cc6c01fc4f06"/>
      <w:footerReference xmlns:r="http://schemas.openxmlformats.org/officeDocument/2006/relationships" w:type="default" r:id="R2d577db7fd634f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SOLEM ACCOUNTING AS   ·   Org.nr 922 308 667   ·   Torvullvegen 23   ·   7549 TANEM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SOLEM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60cc6c01fc4f06" /><Relationship Type="http://schemas.openxmlformats.org/officeDocument/2006/relationships/footer" Target="/word/footer1.xml" Id="R2d577db7fd634f8b" /></Relationships>
</file>