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b6d64e719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8080a8bcc49b4d1c"/>
      <w:footerReference xmlns:r="http://schemas.openxmlformats.org/officeDocument/2006/relationships" w:type="default" r:id="R238bd490dd9c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0a8bcc49b4d1c" /><Relationship Type="http://schemas.openxmlformats.org/officeDocument/2006/relationships/footer" Target="/word/footer1.xml" Id="R238bd490dd9c4968" /></Relationships>
</file>