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008fa2c6d43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SHAPE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SHAPE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a9222370ad4c15"/>
      <w:footerReference xmlns:r="http://schemas.openxmlformats.org/officeDocument/2006/relationships" w:type="default" r:id="R757597f72ab6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SHAPE INVEST AS   ·   Org.nr 922 635 633   ·   Kalnesveien 5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9222370ad4c15" /><Relationship Type="http://schemas.openxmlformats.org/officeDocument/2006/relationships/footer" Target="/word/footer1.xml" Id="R757597f72ab64a4c" /></Relationships>
</file>