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eb9cc165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cd92d5ad575a43d8"/>
      <w:footerReference xmlns:r="http://schemas.openxmlformats.org/officeDocument/2006/relationships" w:type="default" r:id="R572cb8d4e23c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2d5ad575a43d8" /><Relationship Type="http://schemas.openxmlformats.org/officeDocument/2006/relationships/footer" Target="/word/footer1.xml" Id="R572cb8d4e23c421f" /></Relationships>
</file>