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e93ca75bb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AABOL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AABOL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aa266618a4b2e"/>
      <w:footerReference xmlns:r="http://schemas.openxmlformats.org/officeDocument/2006/relationships" w:type="default" r:id="R580d98a2f48f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AABOL EIENDOM AS   ·   Org.nr 923 313 613   ·   c/o Kristine Aabol, Sølvgata 9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AABOL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aa266618a4b2e" /><Relationship Type="http://schemas.openxmlformats.org/officeDocument/2006/relationships/footer" Target="/word/footer1.xml" Id="R580d98a2f48f4cb1" /></Relationships>
</file>