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d86d433b0541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ALFANOR 19195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Klavestadhaugen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ALFANOR 19195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e16accfffd44ae"/>
      <w:footerReference xmlns:r="http://schemas.openxmlformats.org/officeDocument/2006/relationships" w:type="default" r:id="R2d1c0308be254f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e16accfffd44ae" /><Relationship Type="http://schemas.openxmlformats.org/officeDocument/2006/relationships/footer" Target="/word/footer1.xml" Id="R2d1c0308be254f92" /></Relationships>
</file>