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576454ad1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BERNHARD ROSTAD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BERNHARD ROSTAD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d113a8e114ce5"/>
      <w:footerReference xmlns:r="http://schemas.openxmlformats.org/officeDocument/2006/relationships" w:type="default" r:id="R050e1a421fbf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BERNHARD ROSTAD AS   ·   Org.nr 923 430 776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BERNHARD ROSTAD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d113a8e114ce5" /><Relationship Type="http://schemas.openxmlformats.org/officeDocument/2006/relationships/footer" Target="/word/footer1.xml" Id="R050e1a421fbf4159" /></Relationships>
</file>