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59333e2e9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KVARVHEIM AS</w:t>
      </w:r>
    </w:p>
    <w:sectPr>
      <w:headerReference xmlns:r="http://schemas.openxmlformats.org/officeDocument/2006/relationships" w:type="default" r:id="R85353bbbc2714fce"/>
      <w:footerReference xmlns:r="http://schemas.openxmlformats.org/officeDocument/2006/relationships" w:type="default" r:id="R8e926e26714a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KVARVHEIM AS   ·   Org.nr 923 544 909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53bbbc2714fce" /><Relationship Type="http://schemas.openxmlformats.org/officeDocument/2006/relationships/footer" Target="/word/footer1.xml" Id="R8e926e26714a43a7" /></Relationships>
</file>